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ACAB9BF" w14:paraId="4BDB866E" wp14:textId="5042C959">
      <w:pPr>
        <w:pStyle w:val="Heading2"/>
        <w:rPr>
          <w:noProof w:val="0"/>
          <w:lang w:val="es-MX"/>
        </w:rPr>
      </w:pPr>
      <w:r w:rsidR="32D6EC6F">
        <w:rPr/>
        <w:t xml:space="preserve">   </w:t>
      </w:r>
      <w:r w:rsidRPr="2ACAB9BF" w:rsidR="32D6EC6F">
        <w:rPr>
          <w:noProof w:val="0"/>
          <w:lang w:val="es-MX"/>
        </w:rPr>
        <w:t xml:space="preserve">                                             FICHA TÉCNICA</w:t>
      </w:r>
    </w:p>
    <w:p xmlns:wp14="http://schemas.microsoft.com/office/word/2010/wordml" w:rsidP="2ACAB9BF" w14:paraId="7BA5AC05" wp14:textId="3C2A5227">
      <w:pPr>
        <w:pStyle w:val="Heading2"/>
        <w:rPr>
          <w:noProof w:val="0"/>
          <w:lang w:val="es-MX"/>
        </w:rPr>
      </w:pPr>
      <w:r w:rsidRPr="2ACAB9BF" w:rsidR="32D6EC6F">
        <w:rPr>
          <w:noProof w:val="0"/>
          <w:lang w:val="es-MX"/>
        </w:rPr>
        <w:t xml:space="preserve">           </w:t>
      </w:r>
      <w:r w:rsidRPr="2ACAB9BF" w:rsidR="2ACAB9BF">
        <w:rPr>
          <w:noProof w:val="0"/>
          <w:lang w:val="es-MX"/>
        </w:rPr>
        <w:t>SALES PARA REHIDRATACIÓN 60 POLVO PARA SOLUCIÓN ORAL</w:t>
      </w:r>
    </w:p>
    <w:p xmlns:wp14="http://schemas.microsoft.com/office/word/2010/wordml" w:rsidP="2ACAB9BF" w14:paraId="4E525BE4" wp14:textId="77777777">
      <w:pPr>
        <w:rPr>
          <w:noProof w:val="0"/>
          <w:lang w:val="es-MX"/>
        </w:rPr>
      </w:pPr>
      <w:r w:rsidRPr="2ACAB9BF" w:rsidR="2ACAB9BF">
        <w:rPr>
          <w:noProof w:val="0"/>
          <w:lang w:val="es-MX"/>
        </w:rPr>
        <w:t xml:space="preserve">Presentación: Polvo para </w:t>
      </w:r>
      <w:r w:rsidRPr="2ACAB9BF" w:rsidR="2ACAB9BF">
        <w:rPr>
          <w:noProof w:val="0"/>
          <w:lang w:val="es-MX"/>
        </w:rPr>
        <w:t>solución</w:t>
      </w:r>
      <w:r w:rsidRPr="2ACAB9BF" w:rsidR="2ACAB9BF">
        <w:rPr>
          <w:noProof w:val="0"/>
          <w:lang w:val="es-MX"/>
        </w:rPr>
        <w:t xml:space="preserve"> oral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2ACAB9BF" w14:paraId="10A21663" wp14:textId="77777777">
        <w:tc>
          <w:tcPr>
            <w:tcW w:w="4320" w:type="dxa"/>
            <w:tcMar/>
          </w:tcPr>
          <w:p w:rsidP="2ACAB9BF" w14:paraId="12D35878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1. Registro ISP</w:t>
            </w:r>
          </w:p>
        </w:tc>
        <w:tc>
          <w:tcPr>
            <w:tcW w:w="4320" w:type="dxa"/>
            <w:tcMar/>
          </w:tcPr>
          <w:p w:rsidP="2ACAB9BF" w14:paraId="1F3EDE71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F-18238/25</w:t>
            </w:r>
          </w:p>
        </w:tc>
      </w:tr>
      <w:tr xmlns:wp14="http://schemas.microsoft.com/office/word/2010/wordml" w:rsidTr="2ACAB9BF" w14:paraId="2044B947" wp14:textId="77777777">
        <w:tc>
          <w:tcPr>
            <w:tcW w:w="4320" w:type="dxa"/>
            <w:tcMar/>
          </w:tcPr>
          <w:p w:rsidP="2ACAB9BF" w14:paraId="60E40210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2. Titular</w:t>
            </w:r>
          </w:p>
        </w:tc>
        <w:tc>
          <w:tcPr>
            <w:tcW w:w="4320" w:type="dxa"/>
            <w:tcMar/>
          </w:tcPr>
          <w:p w:rsidP="2ACAB9BF" w14:paraId="29D5FB2C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OPKO CHILE S.A.</w:t>
            </w:r>
          </w:p>
        </w:tc>
      </w:tr>
      <w:tr xmlns:wp14="http://schemas.microsoft.com/office/word/2010/wordml" w:rsidTr="2ACAB9BF" w14:paraId="59318348" wp14:textId="77777777">
        <w:tc>
          <w:tcPr>
            <w:tcW w:w="4320" w:type="dxa"/>
            <w:tcMar/>
          </w:tcPr>
          <w:p w:rsidP="2ACAB9BF" w14:paraId="59FAA982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3. Estado del Registro</w:t>
            </w:r>
          </w:p>
        </w:tc>
        <w:tc>
          <w:tcPr>
            <w:tcW w:w="4320" w:type="dxa"/>
            <w:tcMar/>
          </w:tcPr>
          <w:p w:rsidP="2ACAB9BF" w14:paraId="7EF1B969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Vigente</w:t>
            </w:r>
          </w:p>
        </w:tc>
      </w:tr>
      <w:tr xmlns:wp14="http://schemas.microsoft.com/office/word/2010/wordml" w:rsidTr="2ACAB9BF" w14:paraId="6042430A" wp14:textId="77777777">
        <w:tc>
          <w:tcPr>
            <w:tcW w:w="4320" w:type="dxa"/>
            <w:tcMar/>
          </w:tcPr>
          <w:p w:rsidP="2ACAB9BF" w14:paraId="13AF7E97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4. </w:t>
            </w:r>
            <w:r w:rsidRPr="2ACAB9BF" w:rsidR="2ACAB9BF">
              <w:rPr>
                <w:noProof w:val="0"/>
                <w:lang w:val="es-MX"/>
              </w:rPr>
              <w:t>Resolución</w:t>
            </w:r>
            <w:r w:rsidRPr="2ACAB9BF" w:rsidR="2ACAB9BF">
              <w:rPr>
                <w:noProof w:val="0"/>
                <w:lang w:val="es-MX"/>
              </w:rPr>
              <w:t xml:space="preserve"> / </w:t>
            </w:r>
            <w:r w:rsidRPr="2ACAB9BF" w:rsidR="2ACAB9BF">
              <w:rPr>
                <w:noProof w:val="0"/>
                <w:lang w:val="es-MX"/>
              </w:rPr>
              <w:t>Fecha</w:t>
            </w:r>
          </w:p>
        </w:tc>
        <w:tc>
          <w:tcPr>
            <w:tcW w:w="4320" w:type="dxa"/>
            <w:tcMar/>
          </w:tcPr>
          <w:p w:rsidP="2ACAB9BF" w14:paraId="62F2E955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Resolución</w:t>
            </w:r>
            <w:r w:rsidRPr="2ACAB9BF" w:rsidR="2ACAB9BF">
              <w:rPr>
                <w:noProof w:val="0"/>
                <w:lang w:val="es-MX"/>
              </w:rPr>
              <w:t xml:space="preserve"> 11494 – 25/08/2010</w:t>
            </w:r>
          </w:p>
        </w:tc>
      </w:tr>
      <w:tr xmlns:wp14="http://schemas.microsoft.com/office/word/2010/wordml" w:rsidTr="2ACAB9BF" w14:paraId="4D42947D" wp14:textId="77777777">
        <w:tc>
          <w:tcPr>
            <w:tcW w:w="4320" w:type="dxa"/>
            <w:tcMar/>
          </w:tcPr>
          <w:p w:rsidP="2ACAB9BF" w14:paraId="10B5C8C8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5. </w:t>
            </w:r>
            <w:r w:rsidRPr="2ACAB9BF" w:rsidR="2ACAB9BF">
              <w:rPr>
                <w:noProof w:val="0"/>
                <w:lang w:val="es-MX"/>
              </w:rPr>
              <w:t>Última</w:t>
            </w:r>
            <w:r w:rsidRPr="2ACAB9BF" w:rsidR="2ACAB9BF">
              <w:rPr>
                <w:noProof w:val="0"/>
                <w:lang w:val="es-MX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2ACAB9BF" w14:paraId="22B7E65A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25/08/2025</w:t>
            </w:r>
          </w:p>
        </w:tc>
      </w:tr>
      <w:tr xmlns:wp14="http://schemas.microsoft.com/office/word/2010/wordml" w:rsidTr="2ACAB9BF" w14:paraId="010DFD99" wp14:textId="77777777">
        <w:tc>
          <w:tcPr>
            <w:tcW w:w="4320" w:type="dxa"/>
            <w:tcMar/>
          </w:tcPr>
          <w:p w:rsidP="2ACAB9BF" w14:paraId="06D76D7D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6. </w:t>
            </w:r>
            <w:r w:rsidRPr="2ACAB9BF" w:rsidR="2ACAB9BF">
              <w:rPr>
                <w:noProof w:val="0"/>
                <w:lang w:val="es-MX"/>
              </w:rPr>
              <w:t>Fecha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Próxima</w:t>
            </w:r>
            <w:r w:rsidRPr="2ACAB9BF" w:rsidR="2ACAB9BF">
              <w:rPr>
                <w:noProof w:val="0"/>
                <w:lang w:val="es-MX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2ACAB9BF" w14:paraId="119759C9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25/08/2030</w:t>
            </w:r>
          </w:p>
        </w:tc>
      </w:tr>
      <w:tr xmlns:wp14="http://schemas.microsoft.com/office/word/2010/wordml" w:rsidTr="2ACAB9BF" w14:paraId="60B46BB5" wp14:textId="77777777">
        <w:tc>
          <w:tcPr>
            <w:tcW w:w="4320" w:type="dxa"/>
            <w:tcMar/>
          </w:tcPr>
          <w:p w:rsidP="2ACAB9BF" w14:paraId="789E9151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7. </w:t>
            </w:r>
            <w:r w:rsidRPr="2ACAB9BF" w:rsidR="2ACAB9BF">
              <w:rPr>
                <w:noProof w:val="0"/>
                <w:lang w:val="es-MX"/>
              </w:rPr>
              <w:t>Régimen</w:t>
            </w:r>
          </w:p>
        </w:tc>
        <w:tc>
          <w:tcPr>
            <w:tcW w:w="4320" w:type="dxa"/>
            <w:tcMar/>
          </w:tcPr>
          <w:p w:rsidP="2ACAB9BF" w14:paraId="08E2B763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Importado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Terminado</w:t>
            </w:r>
            <w:r w:rsidRPr="2ACAB9BF" w:rsidR="2ACAB9BF">
              <w:rPr>
                <w:noProof w:val="0"/>
                <w:lang w:val="es-MX"/>
              </w:rPr>
              <w:t xml:space="preserve"> con </w:t>
            </w:r>
            <w:r w:rsidRPr="2ACAB9BF" w:rsidR="2ACAB9BF">
              <w:rPr>
                <w:noProof w:val="0"/>
                <w:lang w:val="es-MX"/>
              </w:rPr>
              <w:t>Reacondicionamiento</w:t>
            </w:r>
            <w:r w:rsidRPr="2ACAB9BF" w:rsidR="2ACAB9BF">
              <w:rPr>
                <w:noProof w:val="0"/>
                <w:lang w:val="es-MX"/>
              </w:rPr>
              <w:t xml:space="preserve"> Local</w:t>
            </w:r>
          </w:p>
        </w:tc>
      </w:tr>
      <w:tr xmlns:wp14="http://schemas.microsoft.com/office/word/2010/wordml" w:rsidTr="2ACAB9BF" w14:paraId="5C8A0B91" wp14:textId="77777777">
        <w:tc>
          <w:tcPr>
            <w:tcW w:w="4320" w:type="dxa"/>
            <w:tcMar/>
          </w:tcPr>
          <w:p w:rsidP="2ACAB9BF" w14:paraId="68702E9E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8. Vía de Administración</w:t>
            </w:r>
          </w:p>
        </w:tc>
        <w:tc>
          <w:tcPr>
            <w:tcW w:w="4320" w:type="dxa"/>
            <w:tcMar/>
          </w:tcPr>
          <w:p w:rsidP="2ACAB9BF" w14:paraId="374C5B33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Oral</w:t>
            </w:r>
          </w:p>
        </w:tc>
      </w:tr>
      <w:tr xmlns:wp14="http://schemas.microsoft.com/office/word/2010/wordml" w:rsidTr="2ACAB9BF" w14:paraId="730FA8DF" wp14:textId="77777777">
        <w:tc>
          <w:tcPr>
            <w:tcW w:w="4320" w:type="dxa"/>
            <w:tcMar/>
          </w:tcPr>
          <w:p w:rsidP="2ACAB9BF" w14:paraId="7EE733B6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9. </w:t>
            </w:r>
            <w:r w:rsidRPr="2ACAB9BF" w:rsidR="2ACAB9BF">
              <w:rPr>
                <w:noProof w:val="0"/>
                <w:lang w:val="es-MX"/>
              </w:rPr>
              <w:t>Condición</w:t>
            </w:r>
            <w:r w:rsidRPr="2ACAB9BF" w:rsidR="2ACAB9BF">
              <w:rPr>
                <w:noProof w:val="0"/>
                <w:lang w:val="es-MX"/>
              </w:rPr>
              <w:t xml:space="preserve"> de Venta</w:t>
            </w:r>
          </w:p>
        </w:tc>
        <w:tc>
          <w:tcPr>
            <w:tcW w:w="4320" w:type="dxa"/>
            <w:tcMar/>
          </w:tcPr>
          <w:p w:rsidP="2ACAB9BF" w14:paraId="460723A1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Directa</w:t>
            </w:r>
          </w:p>
        </w:tc>
      </w:tr>
      <w:tr xmlns:wp14="http://schemas.microsoft.com/office/word/2010/wordml" w:rsidTr="2ACAB9BF" w14:paraId="07C734D8" wp14:textId="77777777">
        <w:tc>
          <w:tcPr>
            <w:tcW w:w="4320" w:type="dxa"/>
            <w:tcMar/>
          </w:tcPr>
          <w:p w:rsidP="2ACAB9BF" w14:paraId="0D80BB91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10. </w:t>
            </w:r>
            <w:r w:rsidRPr="2ACAB9BF" w:rsidR="2ACAB9BF">
              <w:rPr>
                <w:noProof w:val="0"/>
                <w:lang w:val="es-MX"/>
              </w:rPr>
              <w:t>Indicación</w:t>
            </w:r>
          </w:p>
        </w:tc>
        <w:tc>
          <w:tcPr>
            <w:tcW w:w="4320" w:type="dxa"/>
            <w:tcMar/>
          </w:tcPr>
          <w:p w:rsidP="2ACAB9BF" w14:paraId="7B1710BA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Tratamiento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precoz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en</w:t>
            </w:r>
            <w:r w:rsidRPr="2ACAB9BF" w:rsidR="2ACAB9BF">
              <w:rPr>
                <w:noProof w:val="0"/>
                <w:lang w:val="es-MX"/>
              </w:rPr>
              <w:t xml:space="preserve"> la </w:t>
            </w:r>
            <w:r w:rsidRPr="2ACAB9BF" w:rsidR="2ACAB9BF">
              <w:rPr>
                <w:noProof w:val="0"/>
                <w:lang w:val="es-MX"/>
              </w:rPr>
              <w:t>prevención</w:t>
            </w:r>
            <w:r w:rsidRPr="2ACAB9BF" w:rsidR="2ACAB9BF">
              <w:rPr>
                <w:noProof w:val="0"/>
                <w:lang w:val="es-MX"/>
              </w:rPr>
              <w:t xml:space="preserve"> de la </w:t>
            </w:r>
            <w:r w:rsidRPr="2ACAB9BF" w:rsidR="2ACAB9BF">
              <w:rPr>
                <w:noProof w:val="0"/>
                <w:lang w:val="es-MX"/>
              </w:rPr>
              <w:t>deshidratación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en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lactantes</w:t>
            </w:r>
            <w:r w:rsidRPr="2ACAB9BF" w:rsidR="2ACAB9BF">
              <w:rPr>
                <w:noProof w:val="0"/>
                <w:lang w:val="es-MX"/>
              </w:rPr>
              <w:t xml:space="preserve"> y </w:t>
            </w:r>
            <w:r w:rsidRPr="2ACAB9BF" w:rsidR="2ACAB9BF">
              <w:rPr>
                <w:noProof w:val="0"/>
                <w:lang w:val="es-MX"/>
              </w:rPr>
              <w:t>en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niños</w:t>
            </w:r>
            <w:r w:rsidRPr="2ACAB9BF" w:rsidR="2ACAB9BF">
              <w:rPr>
                <w:noProof w:val="0"/>
                <w:lang w:val="es-MX"/>
              </w:rPr>
              <w:t xml:space="preserve"> con </w:t>
            </w:r>
            <w:r w:rsidRPr="2ACAB9BF" w:rsidR="2ACAB9BF">
              <w:rPr>
                <w:noProof w:val="0"/>
                <w:lang w:val="es-MX"/>
              </w:rPr>
              <w:t>diarrea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ligera</w:t>
            </w:r>
            <w:r w:rsidRPr="2ACAB9BF" w:rsidR="2ACAB9BF">
              <w:rPr>
                <w:noProof w:val="0"/>
                <w:lang w:val="es-MX"/>
              </w:rPr>
              <w:t xml:space="preserve"> o </w:t>
            </w:r>
            <w:r w:rsidRPr="2ACAB9BF" w:rsidR="2ACAB9BF">
              <w:rPr>
                <w:noProof w:val="0"/>
                <w:lang w:val="es-MX"/>
              </w:rPr>
              <w:t>moderada</w:t>
            </w:r>
            <w:r w:rsidRPr="2ACAB9BF" w:rsidR="2ACAB9BF">
              <w:rPr>
                <w:noProof w:val="0"/>
                <w:lang w:val="es-MX"/>
              </w:rPr>
              <w:t xml:space="preserve"> y </w:t>
            </w:r>
            <w:r w:rsidRPr="2ACAB9BF" w:rsidR="2ACAB9BF">
              <w:rPr>
                <w:noProof w:val="0"/>
                <w:lang w:val="es-MX"/>
              </w:rPr>
              <w:t>otros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estados</w:t>
            </w:r>
            <w:r w:rsidRPr="2ACAB9BF" w:rsidR="2ACAB9BF">
              <w:rPr>
                <w:noProof w:val="0"/>
                <w:lang w:val="es-MX"/>
              </w:rPr>
              <w:t xml:space="preserve"> con </w:t>
            </w:r>
            <w:r w:rsidRPr="2ACAB9BF" w:rsidR="2ACAB9BF">
              <w:rPr>
                <w:noProof w:val="0"/>
                <w:lang w:val="es-MX"/>
              </w:rPr>
              <w:t>riesgo</w:t>
            </w:r>
            <w:r w:rsidRPr="2ACAB9BF" w:rsidR="2ACAB9BF">
              <w:rPr>
                <w:noProof w:val="0"/>
                <w:lang w:val="es-MX"/>
              </w:rPr>
              <w:t xml:space="preserve"> de </w:t>
            </w:r>
            <w:r w:rsidRPr="2ACAB9BF" w:rsidR="2ACAB9BF">
              <w:rPr>
                <w:noProof w:val="0"/>
                <w:lang w:val="es-MX"/>
              </w:rPr>
              <w:t>deshidratación</w:t>
            </w:r>
            <w:r w:rsidRPr="2ACAB9BF" w:rsidR="2ACAB9BF">
              <w:rPr>
                <w:noProof w:val="0"/>
                <w:lang w:val="es-MX"/>
              </w:rPr>
              <w:t xml:space="preserve">. Como </w:t>
            </w:r>
            <w:r w:rsidRPr="2ACAB9BF" w:rsidR="2ACAB9BF">
              <w:rPr>
                <w:noProof w:val="0"/>
                <w:lang w:val="es-MX"/>
              </w:rPr>
              <w:t>complemento</w:t>
            </w:r>
            <w:r w:rsidRPr="2ACAB9BF" w:rsidR="2ACAB9BF">
              <w:rPr>
                <w:noProof w:val="0"/>
                <w:lang w:val="es-MX"/>
              </w:rPr>
              <w:t xml:space="preserve"> de un </w:t>
            </w:r>
            <w:r w:rsidRPr="2ACAB9BF" w:rsidR="2ACAB9BF">
              <w:rPr>
                <w:noProof w:val="0"/>
                <w:lang w:val="es-MX"/>
              </w:rPr>
              <w:t>tratamiento</w:t>
            </w:r>
            <w:r w:rsidRPr="2ACAB9BF" w:rsidR="2ACAB9BF">
              <w:rPr>
                <w:noProof w:val="0"/>
                <w:lang w:val="es-MX"/>
              </w:rPr>
              <w:t xml:space="preserve"> parenteral </w:t>
            </w:r>
            <w:r w:rsidRPr="2ACAB9BF" w:rsidR="2ACAB9BF">
              <w:rPr>
                <w:noProof w:val="0"/>
                <w:lang w:val="es-MX"/>
              </w:rPr>
              <w:t>correctivo</w:t>
            </w:r>
            <w:r w:rsidRPr="2ACAB9BF" w:rsidR="2ACAB9BF">
              <w:rPr>
                <w:noProof w:val="0"/>
                <w:lang w:val="es-MX"/>
              </w:rPr>
              <w:t xml:space="preserve"> de </w:t>
            </w:r>
            <w:r w:rsidRPr="2ACAB9BF" w:rsidR="2ACAB9BF">
              <w:rPr>
                <w:noProof w:val="0"/>
                <w:lang w:val="es-MX"/>
              </w:rPr>
              <w:t>diarreas</w:t>
            </w:r>
            <w:r w:rsidRPr="2ACAB9BF" w:rsidR="2ACAB9BF">
              <w:rPr>
                <w:noProof w:val="0"/>
                <w:lang w:val="es-MX"/>
              </w:rPr>
              <w:t xml:space="preserve"> graves y </w:t>
            </w:r>
            <w:r w:rsidRPr="2ACAB9BF" w:rsidR="2ACAB9BF">
              <w:rPr>
                <w:noProof w:val="0"/>
                <w:lang w:val="es-MX"/>
              </w:rPr>
              <w:t>vómitos</w:t>
            </w:r>
            <w:r w:rsidRPr="2ACAB9BF" w:rsidR="2ACAB9BF">
              <w:rPr>
                <w:noProof w:val="0"/>
                <w:lang w:val="es-MX"/>
              </w:rPr>
              <w:t>.</w:t>
            </w:r>
          </w:p>
        </w:tc>
      </w:tr>
      <w:tr xmlns:wp14="http://schemas.microsoft.com/office/word/2010/wordml" w:rsidTr="2ACAB9BF" w14:paraId="46D948D8" wp14:textId="77777777">
        <w:tc>
          <w:tcPr>
            <w:tcW w:w="4320" w:type="dxa"/>
            <w:tcMar/>
          </w:tcPr>
          <w:p w:rsidP="2ACAB9BF" w14:paraId="61824A51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11. </w:t>
            </w:r>
            <w:r w:rsidRPr="2ACAB9BF" w:rsidR="2ACAB9BF">
              <w:rPr>
                <w:noProof w:val="0"/>
                <w:lang w:val="es-MX"/>
              </w:rPr>
              <w:t>Composición</w:t>
            </w:r>
            <w:r w:rsidRPr="2ACAB9BF" w:rsidR="2ACAB9BF">
              <w:rPr>
                <w:noProof w:val="0"/>
                <w:lang w:val="es-MX"/>
              </w:rPr>
              <w:t xml:space="preserve"> (</w:t>
            </w:r>
            <w:r w:rsidRPr="2ACAB9BF" w:rsidR="2ACAB9BF">
              <w:rPr>
                <w:noProof w:val="0"/>
                <w:lang w:val="es-MX"/>
              </w:rPr>
              <w:t>Principios</w:t>
            </w:r>
            <w:r w:rsidRPr="2ACAB9BF" w:rsidR="2ACAB9BF">
              <w:rPr>
                <w:noProof w:val="0"/>
                <w:lang w:val="es-MX"/>
              </w:rPr>
              <w:t xml:space="preserve"> Activos)</w:t>
            </w:r>
          </w:p>
        </w:tc>
        <w:tc>
          <w:tcPr>
            <w:tcW w:w="4320" w:type="dxa"/>
            <w:tcMar/>
          </w:tcPr>
          <w:p w:rsidP="2ACAB9BF" w14:paraId="366223C1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>Citrato</w:t>
            </w:r>
            <w:r w:rsidRPr="2ACAB9BF" w:rsidR="2ACAB9BF">
              <w:rPr>
                <w:noProof w:val="0"/>
                <w:lang w:val="es-MX"/>
              </w:rPr>
              <w:t xml:space="preserve"> de sodio </w:t>
            </w:r>
            <w:r w:rsidRPr="2ACAB9BF" w:rsidR="2ACAB9BF">
              <w:rPr>
                <w:noProof w:val="0"/>
                <w:lang w:val="es-MX"/>
              </w:rPr>
              <w:t>dihidrato</w:t>
            </w:r>
            <w:r w:rsidRPr="2ACAB9BF" w:rsidR="2ACAB9BF">
              <w:rPr>
                <w:noProof w:val="0"/>
                <w:lang w:val="es-MX"/>
              </w:rPr>
              <w:t xml:space="preserve"> 10,9702 g/100 g; </w:t>
            </w:r>
            <w:r w:rsidRPr="2ACAB9BF" w:rsidR="2ACAB9BF">
              <w:rPr>
                <w:noProof w:val="0"/>
                <w:lang w:val="es-MX"/>
              </w:rPr>
              <w:t>Cloruro</w:t>
            </w:r>
            <w:r w:rsidRPr="2ACAB9BF" w:rsidR="2ACAB9BF">
              <w:rPr>
                <w:noProof w:val="0"/>
                <w:lang w:val="es-MX"/>
              </w:rPr>
              <w:t xml:space="preserve"> de </w:t>
            </w:r>
            <w:r w:rsidRPr="2ACAB9BF" w:rsidR="2ACAB9BF">
              <w:rPr>
                <w:noProof w:val="0"/>
                <w:lang w:val="es-MX"/>
              </w:rPr>
              <w:t>potasio</w:t>
            </w:r>
            <w:r w:rsidRPr="2ACAB9BF" w:rsidR="2ACAB9BF">
              <w:rPr>
                <w:noProof w:val="0"/>
                <w:lang w:val="es-MX"/>
              </w:rPr>
              <w:t xml:space="preserve"> 5,5970 g/100 g; </w:t>
            </w:r>
            <w:r w:rsidRPr="2ACAB9BF" w:rsidR="2ACAB9BF">
              <w:rPr>
                <w:noProof w:val="0"/>
                <w:lang w:val="es-MX"/>
              </w:rPr>
              <w:t>Cloruro</w:t>
            </w:r>
            <w:r w:rsidRPr="2ACAB9BF" w:rsidR="2ACAB9BF">
              <w:rPr>
                <w:noProof w:val="0"/>
                <w:lang w:val="es-MX"/>
              </w:rPr>
              <w:t xml:space="preserve"> de sodio 6,7164 g/100 g; </w:t>
            </w:r>
            <w:r w:rsidRPr="2ACAB9BF" w:rsidR="2ACAB9BF">
              <w:rPr>
                <w:noProof w:val="0"/>
                <w:lang w:val="es-MX"/>
              </w:rPr>
              <w:t>Glucosa</w:t>
            </w:r>
            <w:r w:rsidRPr="2ACAB9BF" w:rsidR="2ACAB9BF">
              <w:rPr>
                <w:noProof w:val="0"/>
                <w:lang w:val="es-MX"/>
              </w:rPr>
              <w:t xml:space="preserve"> </w:t>
            </w:r>
            <w:r w:rsidRPr="2ACAB9BF" w:rsidR="2ACAB9BF">
              <w:rPr>
                <w:noProof w:val="0"/>
                <w:lang w:val="es-MX"/>
              </w:rPr>
              <w:t>anhidra</w:t>
            </w:r>
            <w:r w:rsidRPr="2ACAB9BF" w:rsidR="2ACAB9BF">
              <w:rPr>
                <w:noProof w:val="0"/>
                <w:lang w:val="es-MX"/>
              </w:rPr>
              <w:t xml:space="preserve"> 74,6269 g/100 g.</w:t>
            </w:r>
          </w:p>
        </w:tc>
      </w:tr>
      <w:tr xmlns:wp14="http://schemas.microsoft.com/office/word/2010/wordml" w:rsidTr="2ACAB9BF" w14:paraId="64AFD3DD" wp14:textId="77777777">
        <w:tc>
          <w:tcPr>
            <w:tcW w:w="4320" w:type="dxa"/>
            <w:tcMar/>
          </w:tcPr>
          <w:p w:rsidP="2ACAB9BF" w14:paraId="0F06FB21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12. </w:t>
            </w:r>
            <w:r w:rsidRPr="2ACAB9BF" w:rsidR="2ACAB9BF">
              <w:rPr>
                <w:noProof w:val="0"/>
                <w:lang w:val="es-MX"/>
              </w:rPr>
              <w:t>Envase</w:t>
            </w:r>
            <w:r w:rsidRPr="2ACAB9BF" w:rsidR="2ACAB9BF">
              <w:rPr>
                <w:noProof w:val="0"/>
                <w:lang w:val="es-MX"/>
              </w:rPr>
              <w:t xml:space="preserve"> y </w:t>
            </w:r>
            <w:r w:rsidRPr="2ACAB9BF" w:rsidR="2ACAB9BF">
              <w:rPr>
                <w:noProof w:val="0"/>
                <w:lang w:val="es-MX"/>
              </w:rPr>
              <w:t>Conservación</w:t>
            </w:r>
          </w:p>
        </w:tc>
        <w:tc>
          <w:tcPr>
            <w:tcW w:w="4320" w:type="dxa"/>
            <w:tcMar/>
          </w:tcPr>
          <w:p w:rsidP="2ACAB9BF" w14:paraId="2E2A050C" wp14:textId="77777777">
            <w:pPr>
              <w:rPr>
                <w:noProof w:val="0"/>
                <w:lang w:val="es-MX"/>
              </w:rPr>
            </w:pPr>
            <w:r w:rsidRPr="2ACAB9BF" w:rsidR="2ACAB9BF">
              <w:rPr>
                <w:noProof w:val="0"/>
                <w:lang w:val="es-MX"/>
              </w:rPr>
              <w:t xml:space="preserve">Sobres </w:t>
            </w:r>
            <w:r w:rsidRPr="2ACAB9BF" w:rsidR="2ACAB9BF">
              <w:rPr>
                <w:noProof w:val="0"/>
                <w:lang w:val="es-MX"/>
              </w:rPr>
              <w:t>trilaminados</w:t>
            </w:r>
            <w:r w:rsidRPr="2ACAB9BF" w:rsidR="2ACAB9BF">
              <w:rPr>
                <w:noProof w:val="0"/>
                <w:lang w:val="es-MX"/>
              </w:rPr>
              <w:t xml:space="preserve"> de </w:t>
            </w:r>
            <w:r w:rsidRPr="2ACAB9BF" w:rsidR="2ACAB9BF">
              <w:rPr>
                <w:noProof w:val="0"/>
                <w:lang w:val="es-MX"/>
              </w:rPr>
              <w:t>Poliéster</w:t>
            </w:r>
            <w:r w:rsidRPr="2ACAB9BF" w:rsidR="2ACAB9BF">
              <w:rPr>
                <w:noProof w:val="0"/>
                <w:lang w:val="es-MX"/>
              </w:rPr>
              <w:t xml:space="preserve">-Aluminio-Polietileno, </w:t>
            </w:r>
            <w:r w:rsidRPr="2ACAB9BF" w:rsidR="2ACAB9BF">
              <w:rPr>
                <w:noProof w:val="0"/>
                <w:lang w:val="es-MX"/>
              </w:rPr>
              <w:t>impresos</w:t>
            </w:r>
            <w:r w:rsidRPr="2ACAB9BF" w:rsidR="2ACAB9BF">
              <w:rPr>
                <w:noProof w:val="0"/>
                <w:lang w:val="es-MX"/>
              </w:rPr>
              <w:t xml:space="preserve">. </w:t>
            </w:r>
            <w:r w:rsidRPr="2ACAB9BF" w:rsidR="2ACAB9BF">
              <w:rPr>
                <w:noProof w:val="0"/>
                <w:lang w:val="es-MX"/>
              </w:rPr>
              <w:t>Período</w:t>
            </w:r>
            <w:r w:rsidRPr="2ACAB9BF" w:rsidR="2ACAB9BF">
              <w:rPr>
                <w:noProof w:val="0"/>
                <w:lang w:val="es-MX"/>
              </w:rPr>
              <w:t xml:space="preserve"> de </w:t>
            </w:r>
            <w:r w:rsidRPr="2ACAB9BF" w:rsidR="2ACAB9BF">
              <w:rPr>
                <w:noProof w:val="0"/>
                <w:lang w:val="es-MX"/>
              </w:rPr>
              <w:t>eficacia</w:t>
            </w:r>
            <w:r w:rsidRPr="2ACAB9BF" w:rsidR="2ACAB9BF">
              <w:rPr>
                <w:noProof w:val="0"/>
                <w:lang w:val="es-MX"/>
              </w:rPr>
              <w:t xml:space="preserve">: 36 meses. </w:t>
            </w:r>
            <w:r w:rsidRPr="2ACAB9BF" w:rsidR="2ACAB9BF">
              <w:rPr>
                <w:noProof w:val="0"/>
                <w:lang w:val="es-MX"/>
              </w:rPr>
              <w:t>Almacenado</w:t>
            </w:r>
            <w:r w:rsidRPr="2ACAB9BF" w:rsidR="2ACAB9BF">
              <w:rPr>
                <w:noProof w:val="0"/>
                <w:lang w:val="es-MX"/>
              </w:rPr>
              <w:t xml:space="preserve"> a no </w:t>
            </w:r>
            <w:r w:rsidRPr="2ACAB9BF" w:rsidR="2ACAB9BF">
              <w:rPr>
                <w:noProof w:val="0"/>
                <w:lang w:val="es-MX"/>
              </w:rPr>
              <w:t>más</w:t>
            </w:r>
            <w:r w:rsidRPr="2ACAB9BF" w:rsidR="2ACAB9BF">
              <w:rPr>
                <w:noProof w:val="0"/>
                <w:lang w:val="es-MX"/>
              </w:rPr>
              <w:t xml:space="preserve"> de 30 °C.</w:t>
            </w:r>
          </w:p>
        </w:tc>
      </w:tr>
    </w:tbl>
    <w:p xmlns:wp14="http://schemas.microsoft.com/office/word/2010/wordml" w:rsidP="2ACAB9BF" w14:paraId="61BF8FB2" wp14:textId="77777777">
      <w:pPr>
        <w:rPr>
          <w:noProof w:val="0"/>
          <w:lang w:val="es-MX"/>
        </w:rPr>
      </w:pPr>
      <w:r w:rsidRPr="2ACAB9BF" w:rsidR="2ACAB9BF">
        <w:rPr>
          <w:noProof w:val="0"/>
          <w:lang w:val="es-MX"/>
        </w:rPr>
        <w:t>Fuente: Instituto de Salud Pública de Chile</w:t>
      </w:r>
    </w:p>
    <w:p xmlns:wp14="http://schemas.microsoft.com/office/word/2010/wordml" w:rsidP="2ACAB9BF" w14:paraId="665BE37D" wp14:textId="77777777">
      <w:pPr>
        <w:rPr>
          <w:noProof w:val="0"/>
          <w:lang w:val="es-MX"/>
        </w:rPr>
      </w:pPr>
      <w:r w:rsidRPr="2ACAB9BF" w:rsidR="2ACAB9BF">
        <w:rPr>
          <w:noProof w:val="0"/>
          <w:lang w:val="es-MX"/>
        </w:rPr>
        <w:t xml:space="preserve">URL: https://registrosanitario.ispch.gob.cl/Ficha.aspx?RegistroISP=F-18238%2f25. </w:t>
      </w:r>
      <w:r w:rsidRPr="2ACAB9BF" w:rsidR="2ACAB9BF">
        <w:rPr>
          <w:noProof w:val="0"/>
          <w:lang w:val="es-MX"/>
        </w:rPr>
        <w:t>Visitado</w:t>
      </w:r>
      <w:r w:rsidRPr="2ACAB9BF" w:rsidR="2ACAB9BF">
        <w:rPr>
          <w:noProof w:val="0"/>
          <w:lang w:val="es-MX"/>
        </w:rPr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ACAB9BF"/>
    <w:rsid w:val="310222EE"/>
    <w:rsid w:val="32D6E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3B7C820-8356-4624-9CAA-CE74319947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2026-04-24T16:48:32.2638259Z</dcterms:modified>
  <category/>
</coreProperties>
</file>