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COVERAM 5/5 COMPRIMIDOS (PERINDOPRIL/AMLODIPINO)</w:t>
      </w:r>
    </w:p>
    <w:p>
      <w:r>
        <w:t>Principio activo: PERINDOPRIL ARGININA / AMLODIPINO BESILATO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F-21340/24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LABORATORIO SERVIER CHILE LTDA.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17706 - 25/08/2014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25/08/2024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25/08/2029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de sustitución para el tratamiento de la hipertensión arterial esencial y/o de la enfermedad coronaria estable, en pacientes ya controlados con perindopril y amlodipino administrados de forma concomitante a la misma dosis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AMLODIPINO BESILATO 6,935 mg PERINDOPRIL ARGININA 5,000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Tubo de polipropileno equipado de un reductor de flujo de polietileno de baja densidad y un tapón de polietileno de baja densidad conteniendo 2,0 g de un gel desecante. 36 Meses Almacenado A No Más De 30ºc 100 a 1000 COMPRIMIDOS Muestra Médica Tubo de polipropileno equipado de un reductor de flujo de polietileno de baja densidad y un tapón de polietileno de baja densidad conteniendo 2,0 g de un gel desecante. 36 Meses Almacenado A No Más De 30ºc 2 a 10 COMPRIMIDOS Venta Público Tubo de polipropileno equipado de un reductor de flujo de polietileno de baja densidad y un tapón de polietileno de baja densidad conteniendo 2,0 g de un gel desecante. 36 Meses Almacenado A No Más De 30ºc 10 a 100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https://registrosanitario.ispch.gob.cl/Ficha.aspx?RegistroISP=F-21340/24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