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1811" w14:textId="77777777" w:rsidR="00C47F3D" w:rsidRDefault="00C47F3D" w:rsidP="00C334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338104D" w14:textId="77777777" w:rsidR="00C3346F" w:rsidRPr="00B40B2E" w:rsidRDefault="0006532C" w:rsidP="00C334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INFORMACIÓN TÉCNICA </w:t>
      </w:r>
      <w:r w:rsidR="00697A72">
        <w:rPr>
          <w:rFonts w:ascii="Arial" w:hAnsi="Arial" w:cs="Arial"/>
          <w:b/>
          <w:sz w:val="24"/>
          <w:szCs w:val="24"/>
        </w:rPr>
        <w:t>ACEITE HUMECTANTE</w:t>
      </w:r>
      <w:r w:rsidR="00C3346F" w:rsidRPr="00B40B2E">
        <w:rPr>
          <w:rFonts w:ascii="Arial" w:hAnsi="Arial" w:cs="Arial"/>
          <w:b/>
          <w:sz w:val="24"/>
          <w:szCs w:val="24"/>
        </w:rPr>
        <w:t>.</w:t>
      </w:r>
    </w:p>
    <w:p w14:paraId="48D648CB" w14:textId="77777777" w:rsidR="00827573" w:rsidRDefault="00827573" w:rsidP="008275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B36019" w14:textId="77777777" w:rsidR="00827573" w:rsidRDefault="00827573" w:rsidP="008275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7A7C70" w14:textId="77777777" w:rsidR="00827573" w:rsidRPr="0006532C" w:rsidRDefault="00827573" w:rsidP="00827573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6532C">
        <w:rPr>
          <w:rFonts w:ascii="Arial" w:hAnsi="Arial" w:cs="Arial"/>
          <w:b/>
          <w:bCs/>
          <w:sz w:val="24"/>
          <w:szCs w:val="24"/>
        </w:rPr>
        <w:t>Primary</w:t>
      </w:r>
      <w:proofErr w:type="spellEnd"/>
      <w:r w:rsidRPr="0006532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532C">
        <w:rPr>
          <w:rFonts w:ascii="Arial" w:hAnsi="Arial" w:cs="Arial"/>
          <w:b/>
          <w:bCs/>
          <w:sz w:val="24"/>
          <w:szCs w:val="24"/>
        </w:rPr>
        <w:t>packaging</w:t>
      </w:r>
      <w:proofErr w:type="spellEnd"/>
      <w:r w:rsidRPr="0006532C">
        <w:rPr>
          <w:rFonts w:ascii="Arial" w:hAnsi="Arial" w:cs="Arial"/>
          <w:b/>
          <w:bCs/>
          <w:sz w:val="24"/>
          <w:szCs w:val="24"/>
        </w:rPr>
        <w:t xml:space="preserve"> material / Material de Envase Primario. </w:t>
      </w:r>
    </w:p>
    <w:p w14:paraId="1904E155" w14:textId="77777777" w:rsidR="001F3D1B" w:rsidRPr="001F3D1B" w:rsidRDefault="001F3D1B" w:rsidP="001F3D1B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  <w:lang w:eastAsia="es-CO"/>
        </w:rPr>
      </w:pPr>
      <w:r w:rsidRPr="001F3D1B">
        <w:rPr>
          <w:rFonts w:ascii="Arial" w:hAnsi="Arial" w:cs="Arial"/>
          <w:sz w:val="24"/>
          <w:szCs w:val="24"/>
          <w:lang w:eastAsia="es-CO"/>
        </w:rPr>
        <w:t>Material de envase: POLIETILENO DE BAJA DENSIDAD (PEBD).</w:t>
      </w:r>
    </w:p>
    <w:p w14:paraId="6B452B1B" w14:textId="77777777" w:rsidR="001F3D1B" w:rsidRPr="001F3D1B" w:rsidRDefault="001F3D1B" w:rsidP="001F3D1B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  <w:lang w:eastAsia="es-CO"/>
        </w:rPr>
      </w:pPr>
      <w:r w:rsidRPr="001F3D1B">
        <w:rPr>
          <w:rFonts w:ascii="Arial" w:hAnsi="Arial" w:cs="Arial"/>
          <w:sz w:val="24"/>
          <w:szCs w:val="24"/>
          <w:lang w:eastAsia="es-CO"/>
        </w:rPr>
        <w:t>Material de envase: POLIETILENO DE ALTA DENSIDAD (PEAD).</w:t>
      </w:r>
    </w:p>
    <w:p w14:paraId="5793919C" w14:textId="77777777" w:rsidR="001F3D1B" w:rsidRPr="001F3D1B" w:rsidRDefault="001F3D1B" w:rsidP="001F3D1B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1F3D1B">
        <w:rPr>
          <w:rFonts w:ascii="Arial" w:hAnsi="Arial" w:cs="Arial"/>
          <w:sz w:val="24"/>
          <w:szCs w:val="24"/>
          <w:lang w:eastAsia="es-CO"/>
        </w:rPr>
        <w:t>Material de envase: POLIETILENO (PE).</w:t>
      </w:r>
    </w:p>
    <w:p w14:paraId="5345EF9A" w14:textId="77777777" w:rsidR="001F3D1B" w:rsidRPr="00CC7ADD" w:rsidRDefault="001F3D1B" w:rsidP="00827573">
      <w:pPr>
        <w:pStyle w:val="Sinespaciado"/>
        <w:rPr>
          <w:rFonts w:ascii="Arial" w:hAnsi="Arial" w:cs="Arial"/>
          <w:sz w:val="24"/>
          <w:szCs w:val="24"/>
        </w:rPr>
      </w:pPr>
    </w:p>
    <w:p w14:paraId="3D05D04C" w14:textId="77777777" w:rsidR="00C3346F" w:rsidRPr="00B40B2E" w:rsidRDefault="00670625" w:rsidP="00C3346F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6810CD2" wp14:editId="6FD58058">
            <wp:simplePos x="0" y="0"/>
            <wp:positionH relativeFrom="column">
              <wp:posOffset>-260985</wp:posOffset>
            </wp:positionH>
            <wp:positionV relativeFrom="paragraph">
              <wp:posOffset>141605</wp:posOffset>
            </wp:positionV>
            <wp:extent cx="2486025" cy="6000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4B5EC" w14:textId="77777777" w:rsidR="00105285" w:rsidRPr="00B40B2E" w:rsidRDefault="00105285">
      <w:pPr>
        <w:rPr>
          <w:lang w:val="es-ES"/>
        </w:rPr>
      </w:pPr>
    </w:p>
    <w:p w14:paraId="6C93EF0E" w14:textId="77777777" w:rsidR="00670625" w:rsidRPr="00B40B2E" w:rsidRDefault="00670625">
      <w:pPr>
        <w:rPr>
          <w:lang w:val="es-ES"/>
        </w:rPr>
      </w:pPr>
    </w:p>
    <w:p w14:paraId="0246E181" w14:textId="77777777" w:rsidR="00670625" w:rsidRDefault="00670625" w:rsidP="00670625">
      <w:pPr>
        <w:pStyle w:val="Sinespaciado"/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</w:pP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Iván Dario Zapata Acosta        </w:t>
      </w: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br/>
      </w: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Dire</w:t>
      </w:r>
      <w:r w:rsidRPr="00670625"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c</w:t>
      </w: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tor Técnico</w:t>
      </w:r>
    </w:p>
    <w:p w14:paraId="7445B740" w14:textId="77777777" w:rsidR="0006532C" w:rsidRPr="00670625" w:rsidRDefault="0006532C" w:rsidP="00670625">
      <w:pPr>
        <w:pStyle w:val="Sinespaciado"/>
        <w:rPr>
          <w:rFonts w:ascii="Arial" w:hAnsi="Arial" w:cs="Arial"/>
          <w:b/>
          <w:noProof/>
          <w:sz w:val="24"/>
          <w:szCs w:val="24"/>
          <w:lang w:eastAsia="es-CO"/>
        </w:rPr>
      </w:pP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Registro profesional 01445320608031459.</w:t>
      </w:r>
    </w:p>
    <w:p w14:paraId="31940498" w14:textId="7D620493" w:rsidR="0006532C" w:rsidRPr="0006532C" w:rsidRDefault="00670625" w:rsidP="00FA29CF">
      <w:pPr>
        <w:pStyle w:val="Sinespaciado"/>
      </w:pP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E-mail: </w:t>
      </w:r>
      <w:hyperlink r:id="rId9" w:history="1">
        <w:r w:rsidR="008E1326" w:rsidRPr="00E51618">
          <w:rPr>
            <w:rStyle w:val="Hipervnculo"/>
            <w:rFonts w:ascii="Arial" w:eastAsiaTheme="minorEastAsia" w:hAnsi="Arial" w:cs="Arial"/>
            <w:b/>
            <w:noProof/>
            <w:sz w:val="24"/>
            <w:szCs w:val="24"/>
            <w:lang w:eastAsia="es-CO"/>
          </w:rPr>
          <w:t>dir.tecnica@samycosmetics.com</w:t>
        </w:r>
      </w:hyperlink>
      <w:r w:rsidR="0021266C">
        <w:rPr>
          <w:rStyle w:val="Hipervnculo"/>
          <w:rFonts w:ascii="Arial" w:eastAsiaTheme="minorEastAsia" w:hAnsi="Arial" w:cs="Arial"/>
          <w:b/>
          <w:noProof/>
          <w:sz w:val="24"/>
          <w:szCs w:val="24"/>
          <w:lang w:eastAsia="es-CO"/>
        </w:rPr>
        <w:t xml:space="preserve"> </w:t>
      </w: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 </w:t>
      </w:r>
    </w:p>
    <w:sectPr w:rsidR="0006532C" w:rsidRPr="0006532C" w:rsidSect="006C0DA3">
      <w:headerReference w:type="default" r:id="rId10"/>
      <w:footerReference w:type="default" r:id="rId11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6DAE" w14:textId="77777777" w:rsidR="006C0DA3" w:rsidRDefault="006C0DA3" w:rsidP="00311DCC">
      <w:pPr>
        <w:spacing w:after="0" w:line="240" w:lineRule="auto"/>
      </w:pPr>
      <w:r>
        <w:separator/>
      </w:r>
    </w:p>
  </w:endnote>
  <w:endnote w:type="continuationSeparator" w:id="0">
    <w:p w14:paraId="7BDA4D38" w14:textId="77777777" w:rsidR="006C0DA3" w:rsidRDefault="006C0DA3" w:rsidP="0031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3FD3" w14:textId="77777777" w:rsidR="00311DCC" w:rsidRDefault="00CC7F0F" w:rsidP="00311DCC">
    <w:pPr>
      <w:pStyle w:val="Piedepgina"/>
      <w:ind w:left="-1701"/>
    </w:pPr>
    <w:r>
      <w:rPr>
        <w:noProof/>
        <w:lang w:val="es-ES" w:eastAsia="es-ES"/>
      </w:rPr>
      <w:drawing>
        <wp:inline distT="0" distB="0" distL="0" distR="0" wp14:anchorId="046F0AD2" wp14:editId="32FEDFF9">
          <wp:extent cx="7788566" cy="781677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é de Página 0607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6364" cy="842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E63B" w14:textId="77777777" w:rsidR="006C0DA3" w:rsidRDefault="006C0DA3" w:rsidP="00311DCC">
      <w:pPr>
        <w:spacing w:after="0" w:line="240" w:lineRule="auto"/>
      </w:pPr>
      <w:r>
        <w:separator/>
      </w:r>
    </w:p>
  </w:footnote>
  <w:footnote w:type="continuationSeparator" w:id="0">
    <w:p w14:paraId="15A4DA0D" w14:textId="77777777" w:rsidR="006C0DA3" w:rsidRDefault="006C0DA3" w:rsidP="0031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E494" w14:textId="77777777" w:rsidR="00311DCC" w:rsidRDefault="00311DCC" w:rsidP="00311DCC">
    <w:pPr>
      <w:pStyle w:val="Encabezado"/>
      <w:ind w:left="-1701"/>
    </w:pPr>
    <w:r>
      <w:rPr>
        <w:noProof/>
        <w:lang w:val="es-ES" w:eastAsia="es-ES"/>
      </w:rPr>
      <w:drawing>
        <wp:inline distT="0" distB="0" distL="0" distR="0" wp14:anchorId="7F5FA0BA" wp14:editId="12A5F9DB">
          <wp:extent cx="7762875" cy="1048753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955" cy="1052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7D10"/>
    <w:multiLevelType w:val="hybridMultilevel"/>
    <w:tmpl w:val="4A42406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52817"/>
    <w:multiLevelType w:val="hybridMultilevel"/>
    <w:tmpl w:val="7DD491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118CA"/>
    <w:multiLevelType w:val="hybridMultilevel"/>
    <w:tmpl w:val="5B809E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A110E"/>
    <w:multiLevelType w:val="hybridMultilevel"/>
    <w:tmpl w:val="D9C4D3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4E7"/>
    <w:multiLevelType w:val="hybridMultilevel"/>
    <w:tmpl w:val="ADB8D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D2E4E"/>
    <w:multiLevelType w:val="hybridMultilevel"/>
    <w:tmpl w:val="90D4A092"/>
    <w:lvl w:ilvl="0" w:tplc="6F2EA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F327D"/>
    <w:multiLevelType w:val="hybridMultilevel"/>
    <w:tmpl w:val="D2189A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A0BDE"/>
    <w:multiLevelType w:val="hybridMultilevel"/>
    <w:tmpl w:val="68B8CD3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743A75"/>
    <w:multiLevelType w:val="hybridMultilevel"/>
    <w:tmpl w:val="DB6682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40498"/>
    <w:multiLevelType w:val="hybridMultilevel"/>
    <w:tmpl w:val="BD560E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64126"/>
    <w:multiLevelType w:val="hybridMultilevel"/>
    <w:tmpl w:val="90D4A092"/>
    <w:lvl w:ilvl="0" w:tplc="6F2EA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10F53"/>
    <w:multiLevelType w:val="hybridMultilevel"/>
    <w:tmpl w:val="2A1834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96341">
    <w:abstractNumId w:val="3"/>
  </w:num>
  <w:num w:numId="2" w16cid:durableId="505367750">
    <w:abstractNumId w:val="7"/>
  </w:num>
  <w:num w:numId="3" w16cid:durableId="1064066124">
    <w:abstractNumId w:val="11"/>
  </w:num>
  <w:num w:numId="4" w16cid:durableId="1499231240">
    <w:abstractNumId w:val="5"/>
  </w:num>
  <w:num w:numId="5" w16cid:durableId="712274167">
    <w:abstractNumId w:val="9"/>
  </w:num>
  <w:num w:numId="6" w16cid:durableId="1364935962">
    <w:abstractNumId w:val="6"/>
  </w:num>
  <w:num w:numId="7" w16cid:durableId="639967238">
    <w:abstractNumId w:val="0"/>
  </w:num>
  <w:num w:numId="8" w16cid:durableId="1095517409">
    <w:abstractNumId w:val="10"/>
  </w:num>
  <w:num w:numId="9" w16cid:durableId="2015259263">
    <w:abstractNumId w:val="4"/>
  </w:num>
  <w:num w:numId="10" w16cid:durableId="1569342426">
    <w:abstractNumId w:val="8"/>
  </w:num>
  <w:num w:numId="11" w16cid:durableId="711661743">
    <w:abstractNumId w:val="1"/>
  </w:num>
  <w:num w:numId="12" w16cid:durableId="1779521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CC"/>
    <w:rsid w:val="00015CE4"/>
    <w:rsid w:val="000328F1"/>
    <w:rsid w:val="000348F3"/>
    <w:rsid w:val="0006532C"/>
    <w:rsid w:val="00105285"/>
    <w:rsid w:val="00112185"/>
    <w:rsid w:val="00184E97"/>
    <w:rsid w:val="00192D08"/>
    <w:rsid w:val="00197E75"/>
    <w:rsid w:val="001A6A2E"/>
    <w:rsid w:val="001F3D1B"/>
    <w:rsid w:val="0021266C"/>
    <w:rsid w:val="002668FB"/>
    <w:rsid w:val="002857F4"/>
    <w:rsid w:val="0028737C"/>
    <w:rsid w:val="00311DCC"/>
    <w:rsid w:val="003766E1"/>
    <w:rsid w:val="003A481B"/>
    <w:rsid w:val="003D5E25"/>
    <w:rsid w:val="0040045C"/>
    <w:rsid w:val="00460602"/>
    <w:rsid w:val="004C5728"/>
    <w:rsid w:val="004C7656"/>
    <w:rsid w:val="00526E1F"/>
    <w:rsid w:val="00567216"/>
    <w:rsid w:val="005C0905"/>
    <w:rsid w:val="005D57D0"/>
    <w:rsid w:val="005E57BE"/>
    <w:rsid w:val="0060756F"/>
    <w:rsid w:val="006079F9"/>
    <w:rsid w:val="0062658F"/>
    <w:rsid w:val="0064762D"/>
    <w:rsid w:val="006670AA"/>
    <w:rsid w:val="00670625"/>
    <w:rsid w:val="00673098"/>
    <w:rsid w:val="00697A72"/>
    <w:rsid w:val="006C0DA3"/>
    <w:rsid w:val="006C1717"/>
    <w:rsid w:val="006D022F"/>
    <w:rsid w:val="00703E49"/>
    <w:rsid w:val="007114D0"/>
    <w:rsid w:val="007549F6"/>
    <w:rsid w:val="008071F8"/>
    <w:rsid w:val="00823C9A"/>
    <w:rsid w:val="00827573"/>
    <w:rsid w:val="00886443"/>
    <w:rsid w:val="008A5D17"/>
    <w:rsid w:val="008E1326"/>
    <w:rsid w:val="008E3BA5"/>
    <w:rsid w:val="0090796B"/>
    <w:rsid w:val="00965CCB"/>
    <w:rsid w:val="009A4D68"/>
    <w:rsid w:val="009B4C6F"/>
    <w:rsid w:val="009D24C2"/>
    <w:rsid w:val="009D7C5D"/>
    <w:rsid w:val="00A015B7"/>
    <w:rsid w:val="00A131B2"/>
    <w:rsid w:val="00A45BE4"/>
    <w:rsid w:val="00A66A08"/>
    <w:rsid w:val="00A816D8"/>
    <w:rsid w:val="00AE6F7B"/>
    <w:rsid w:val="00B23447"/>
    <w:rsid w:val="00B40B2E"/>
    <w:rsid w:val="00B86CCB"/>
    <w:rsid w:val="00C3346F"/>
    <w:rsid w:val="00C47F3D"/>
    <w:rsid w:val="00CC7F0F"/>
    <w:rsid w:val="00CD3446"/>
    <w:rsid w:val="00D01308"/>
    <w:rsid w:val="00D81991"/>
    <w:rsid w:val="00D908C7"/>
    <w:rsid w:val="00D94F7A"/>
    <w:rsid w:val="00DD0424"/>
    <w:rsid w:val="00EA0AF0"/>
    <w:rsid w:val="00EB0B6C"/>
    <w:rsid w:val="00F051C3"/>
    <w:rsid w:val="00F16443"/>
    <w:rsid w:val="00F27816"/>
    <w:rsid w:val="00F61C3C"/>
    <w:rsid w:val="00F66231"/>
    <w:rsid w:val="00FA29CF"/>
    <w:rsid w:val="00FB78F9"/>
    <w:rsid w:val="00FD567D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05333"/>
  <w15:docId w15:val="{FB42706B-BD1E-4AE8-A0DB-CE9F146F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6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DCC"/>
  </w:style>
  <w:style w:type="paragraph" w:styleId="Piedepgina">
    <w:name w:val="footer"/>
    <w:basedOn w:val="Normal"/>
    <w:link w:val="PiedepginaCar"/>
    <w:uiPriority w:val="99"/>
    <w:unhideWhenUsed/>
    <w:rsid w:val="00311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DCC"/>
  </w:style>
  <w:style w:type="paragraph" w:styleId="Textodeglobo">
    <w:name w:val="Balloon Text"/>
    <w:basedOn w:val="Normal"/>
    <w:link w:val="TextodegloboCar"/>
    <w:uiPriority w:val="99"/>
    <w:semiHidden/>
    <w:unhideWhenUsed/>
    <w:rsid w:val="0031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DC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334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正文1"/>
    <w:rsid w:val="00C3346F"/>
    <w:pPr>
      <w:widowControl w:val="0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  <w:lang w:val="en-US" w:eastAsia="zh-CN"/>
    </w:rPr>
  </w:style>
  <w:style w:type="paragraph" w:customStyle="1" w:styleId="a">
    <w:name w:val="正文"/>
    <w:rsid w:val="0090796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67062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40B2E"/>
    <w:pPr>
      <w:ind w:left="720"/>
      <w:contextualSpacing/>
    </w:pPr>
  </w:style>
  <w:style w:type="paragraph" w:customStyle="1" w:styleId="Contenidodelatabla">
    <w:name w:val="Contenido de la tabla"/>
    <w:basedOn w:val="Textoindependiente"/>
    <w:rsid w:val="00015CE4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horndale" w:eastAsia="Times New Roman" w:hAnsi="Thorndale"/>
      <w:color w:val="00000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15CE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15CE4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8E1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.tecnica@samycosmetics.com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d90cf-ed6b-4ce0-b8e8-fc4859e6e114">
      <Terms xmlns="http://schemas.microsoft.com/office/infopath/2007/PartnerControls"/>
    </lcf76f155ced4ddcb4097134ff3c332f>
    <TaxCatchAll xmlns="ce81a4cc-fb8a-49e1-b3c5-31c0323bed97" xsi:nil="true"/>
  </documentManagement>
</p:properties>
</file>

<file path=customXml/itemProps1.xml><?xml version="1.0" encoding="utf-8"?>
<ds:datastoreItem xmlns:ds="http://schemas.openxmlformats.org/officeDocument/2006/customXml" ds:itemID="{3BAC5EFC-70B6-4336-B2DC-0E73EA230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26B2D4-A9EB-4E6E-8227-3B6B3BA93086}"/>
</file>

<file path=customXml/itemProps3.xml><?xml version="1.0" encoding="utf-8"?>
<ds:datastoreItem xmlns:ds="http://schemas.openxmlformats.org/officeDocument/2006/customXml" ds:itemID="{E15153F6-5886-4FA6-BEF6-5C0820D367EF}"/>
</file>

<file path=customXml/itemProps4.xml><?xml version="1.0" encoding="utf-8"?>
<ds:datastoreItem xmlns:ds="http://schemas.openxmlformats.org/officeDocument/2006/customXml" ds:itemID="{98231040-E0B7-4601-B201-F5E2F818E9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Office 9</cp:lastModifiedBy>
  <cp:revision>3</cp:revision>
  <cp:lastPrinted>2018-06-12T16:54:00Z</cp:lastPrinted>
  <dcterms:created xsi:type="dcterms:W3CDTF">2024-02-06T01:20:00Z</dcterms:created>
  <dcterms:modified xsi:type="dcterms:W3CDTF">2024-02-06T01:20:00Z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