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D11" w:rsidRDefault="00354D11"/>
    <w:p w:rsidR="008A435F" w:rsidRDefault="008A435F"/>
    <w:p w:rsidR="008A435F" w:rsidRDefault="008A435F">
      <w:r>
        <w:t>SANIBEL S.A</w:t>
      </w:r>
    </w:p>
    <w:p w:rsidR="008A435F" w:rsidRDefault="008A435F"/>
    <w:p w:rsidR="008A435F" w:rsidRDefault="008A435F">
      <w:r w:rsidRPr="008A435F">
        <w:t>CCCCMMAA</w:t>
      </w:r>
    </w:p>
    <w:p w:rsidR="008A435F" w:rsidRDefault="008A435F">
      <w:r w:rsidRPr="008A435F">
        <w:t>CCCC: CORRELATIVO ANUAL DE 4 DÍGITOS. MM: MES DE PRODUCCIÓN. AA: AÑO DE PRODUCCIÓN</w:t>
      </w:r>
    </w:p>
    <w:p w:rsidR="0054400F" w:rsidRDefault="0054400F">
      <w:r w:rsidRPr="0054400F">
        <w:t>ENVASE DE POLIETILENO PIGMENTADO IMPRESO Y/O ETIQUETADO. TAPA DE POLIETILENO PIGMENTADO. PUEDO O NO ESTAR CONTENIDO EN ESTUCHE DE CARTULINA IMPRESA Y/O ETIQUETADA</w:t>
      </w:r>
    </w:p>
    <w:p w:rsidR="008A435F" w:rsidRDefault="001B4310">
      <w:bookmarkStart w:id="0" w:name="_GoBack"/>
      <w:bookmarkEnd w:id="0"/>
      <w:r w:rsidRPr="0079132F">
        <w:t>ALMACENAR A TEMPERATURA AMBIENTE EN UN LUGAR FRESCO, SECO Y PROTEGIDO DE LA LUZ</w:t>
      </w:r>
    </w:p>
    <w:sectPr w:rsidR="008A43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5F"/>
    <w:rsid w:val="001B4310"/>
    <w:rsid w:val="00354D11"/>
    <w:rsid w:val="0054400F"/>
    <w:rsid w:val="008A435F"/>
    <w:rsid w:val="00A7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E1CE2-064E-4158-9CFC-5AE9FB3F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d90cf-ed6b-4ce0-b8e8-fc4859e6e114">
      <Terms xmlns="http://schemas.microsoft.com/office/infopath/2007/PartnerControls"/>
    </lcf76f155ced4ddcb4097134ff3c332f>
    <TaxCatchAll xmlns="ce81a4cc-fb8a-49e1-b3c5-31c0323bed97" xsi:nil="true"/>
  </documentManagement>
</p:properties>
</file>

<file path=customXml/itemProps1.xml><?xml version="1.0" encoding="utf-8"?>
<ds:datastoreItem xmlns:ds="http://schemas.openxmlformats.org/officeDocument/2006/customXml" ds:itemID="{ED4CEA07-6866-4CB9-83A2-F0C857EEB9A6}"/>
</file>

<file path=customXml/itemProps2.xml><?xml version="1.0" encoding="utf-8"?>
<ds:datastoreItem xmlns:ds="http://schemas.openxmlformats.org/officeDocument/2006/customXml" ds:itemID="{B96928B9-09F7-43F3-B30B-E3224AC5AFCF}"/>
</file>

<file path=customXml/itemProps3.xml><?xml version="1.0" encoding="utf-8"?>
<ds:datastoreItem xmlns:ds="http://schemas.openxmlformats.org/officeDocument/2006/customXml" ds:itemID="{56C4CEC8-FA31-4DB8-89B1-4264AF92E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Tapia Donoso</dc:creator>
  <cp:keywords/>
  <dc:description/>
  <cp:lastModifiedBy>Mauricio Tapia Donoso</cp:lastModifiedBy>
  <cp:revision>1</cp:revision>
  <dcterms:created xsi:type="dcterms:W3CDTF">2018-08-08T19:18:00Z</dcterms:created>
  <dcterms:modified xsi:type="dcterms:W3CDTF">2018-08-08T20:26:00Z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